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0D" w:rsidRDefault="001F7699" w:rsidP="00DA170D">
      <w:pPr>
        <w:bidi/>
        <w:rPr>
          <w:rtl/>
        </w:rPr>
      </w:pPr>
      <w:r>
        <w:rPr>
          <w:noProof/>
          <w:rtl/>
        </w:rPr>
        <w:pict>
          <v:rect id="_x0000_s1028" style="position:absolute;left:0;text-align:left;margin-left:-6.05pt;margin-top:-43.3pt;width:489.6pt;height:54.6pt;z-index:251659264" stroked="f">
            <v:textbox>
              <w:txbxContent>
                <w:p w:rsidR="001F7699" w:rsidRPr="00854236" w:rsidRDefault="001F7699" w:rsidP="001F7699">
                  <w:pPr>
                    <w:jc w:val="center"/>
                    <w:rPr>
                      <w:b/>
                      <w:bCs/>
                      <w:sz w:val="60"/>
                      <w:szCs w:val="60"/>
                    </w:rPr>
                  </w:pPr>
                  <w:r w:rsidRPr="00854236">
                    <w:rPr>
                      <w:b/>
                      <w:bCs/>
                      <w:sz w:val="60"/>
                      <w:szCs w:val="60"/>
                      <w:rtl/>
                    </w:rPr>
                    <w:t>الرابطة الولائية لكرة القدم سعيدة</w:t>
                  </w:r>
                </w:p>
                <w:p w:rsidR="001F7699" w:rsidRDefault="001F7699" w:rsidP="001F7699">
                  <w:pPr>
                    <w:jc w:val="center"/>
                  </w:pPr>
                </w:p>
              </w:txbxContent>
            </v:textbox>
          </v:rect>
        </w:pict>
      </w:r>
    </w:p>
    <w:p w:rsidR="005B0DF0" w:rsidRDefault="002304BF" w:rsidP="00DA170D">
      <w:pPr>
        <w:bidi/>
        <w:jc w:val="center"/>
        <w:rPr>
          <w:rFonts w:ascii="Sakkal Majalla" w:hAnsi="Sakkal Majalla" w:cs="Sakkal Majalla"/>
          <w:color w:val="111111"/>
          <w:sz w:val="40"/>
          <w:szCs w:val="40"/>
          <w:shd w:val="clear" w:color="auto" w:fill="FFFFFF"/>
        </w:rPr>
      </w:pPr>
      <w:r>
        <w:rPr>
          <w:rFonts w:ascii="Sakkal Majalla" w:hAnsi="Sakkal Majalla" w:cs="Sakkal Majalla"/>
          <w:noProof/>
          <w:color w:val="111111"/>
          <w:sz w:val="40"/>
          <w:szCs w:val="40"/>
          <w:shd w:val="clear" w:color="auto" w:fill="FFFFFF"/>
        </w:rPr>
        <w:drawing>
          <wp:inline distT="0" distB="0" distL="0" distR="0">
            <wp:extent cx="1952381" cy="1952381"/>
            <wp:effectExtent l="19050" t="0" r="0" b="0"/>
            <wp:docPr id="4" name="Image 3" descr="Logo LWF 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WF Noi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2381" cy="1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DF0" w:rsidRPr="00217621" w:rsidRDefault="001F7699" w:rsidP="001F7699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bidi/>
        <w:spacing w:before="120" w:after="120"/>
        <w:ind w:left="85"/>
        <w:jc w:val="center"/>
        <w:rPr>
          <w:rFonts w:ascii="Andalus" w:hAnsi="Andalus" w:cs="Andalus" w:hint="cs"/>
          <w:color w:val="111111"/>
          <w:sz w:val="52"/>
          <w:szCs w:val="52"/>
          <w:shd w:val="clear" w:color="auto" w:fill="FFFFFF"/>
          <w:rtl/>
          <w:lang w:bidi="ar-DZ"/>
        </w:rPr>
      </w:pPr>
      <w:r>
        <w:rPr>
          <w:rFonts w:ascii="Andalus" w:hAnsi="Andalus" w:cs="Andalus" w:hint="cs"/>
          <w:color w:val="111111"/>
          <w:sz w:val="52"/>
          <w:szCs w:val="52"/>
          <w:shd w:val="clear" w:color="auto" w:fill="D9D9D9" w:themeFill="background1" w:themeFillShade="D9"/>
          <w:rtl/>
        </w:rPr>
        <w:t>ا</w:t>
      </w:r>
      <w:r w:rsidRPr="00217621">
        <w:rPr>
          <w:rFonts w:ascii="Andalus" w:hAnsi="Andalus" w:cs="Andalus" w:hint="cs"/>
          <w:color w:val="111111"/>
          <w:sz w:val="52"/>
          <w:szCs w:val="52"/>
          <w:shd w:val="clear" w:color="auto" w:fill="D9D9D9" w:themeFill="background1" w:themeFillShade="D9"/>
          <w:rtl/>
        </w:rPr>
        <w:t>ستمارة</w:t>
      </w:r>
      <w:r w:rsidR="002304BF">
        <w:rPr>
          <w:rFonts w:ascii="Andalus" w:hAnsi="Andalus" w:cs="Andalus" w:hint="cs"/>
          <w:color w:val="111111"/>
          <w:sz w:val="52"/>
          <w:szCs w:val="52"/>
          <w:shd w:val="clear" w:color="auto" w:fill="D9D9D9" w:themeFill="background1" w:themeFillShade="D9"/>
          <w:rtl/>
        </w:rPr>
        <w:t xml:space="preserve"> </w:t>
      </w:r>
      <w:r w:rsidR="005B0DF0" w:rsidRPr="00217621">
        <w:rPr>
          <w:rFonts w:ascii="Andalus" w:hAnsi="Andalus" w:cs="Andalus"/>
          <w:color w:val="111111"/>
          <w:sz w:val="52"/>
          <w:szCs w:val="52"/>
          <w:shd w:val="clear" w:color="auto" w:fill="D9D9D9" w:themeFill="background1" w:themeFillShade="D9"/>
          <w:rtl/>
        </w:rPr>
        <w:t>المشاركة</w:t>
      </w:r>
      <w:r>
        <w:rPr>
          <w:rFonts w:ascii="Andalus" w:hAnsi="Andalus" w:cs="Andalus"/>
          <w:color w:val="111111"/>
          <w:sz w:val="52"/>
          <w:szCs w:val="52"/>
          <w:shd w:val="clear" w:color="auto" w:fill="D9D9D9" w:themeFill="background1" w:themeFillShade="D9"/>
        </w:rPr>
        <w:t xml:space="preserve"> </w:t>
      </w:r>
      <w:r>
        <w:rPr>
          <w:rFonts w:ascii="Andalus" w:hAnsi="Andalus" w:cs="Andalus" w:hint="cs"/>
          <w:color w:val="111111"/>
          <w:sz w:val="52"/>
          <w:szCs w:val="52"/>
          <w:shd w:val="clear" w:color="auto" w:fill="D9D9D9" w:themeFill="background1" w:themeFillShade="D9"/>
          <w:lang w:bidi="ar-DZ"/>
        </w:rPr>
        <w:t xml:space="preserve"> </w:t>
      </w:r>
      <w:r>
        <w:rPr>
          <w:rFonts w:ascii="Andalus" w:hAnsi="Andalus" w:cs="Andalus" w:hint="cs"/>
          <w:color w:val="111111"/>
          <w:sz w:val="52"/>
          <w:szCs w:val="52"/>
          <w:shd w:val="clear" w:color="auto" w:fill="D9D9D9" w:themeFill="background1" w:themeFillShade="D9"/>
          <w:rtl/>
          <w:lang w:bidi="ar-DZ"/>
        </w:rPr>
        <w:t xml:space="preserve">في الجمعية العامة العادية التكميلية </w:t>
      </w:r>
      <w:r w:rsidRPr="001F7699">
        <w:rPr>
          <w:rFonts w:ascii="Andalus" w:hAnsi="Andalus" w:cs="Andalus" w:hint="cs"/>
          <w:color w:val="111111"/>
          <w:sz w:val="52"/>
          <w:szCs w:val="52"/>
          <w:shd w:val="clear" w:color="auto" w:fill="D9D9D9" w:themeFill="background1" w:themeFillShade="D9"/>
          <w:rtl/>
          <w:lang w:bidi="ar-DZ"/>
        </w:rPr>
        <w:t>2024</w:t>
      </w:r>
      <w:r w:rsidRPr="001F7699">
        <w:rPr>
          <w:rFonts w:ascii="Andalus" w:hAnsi="Andalus" w:cs="Andalus" w:hint="cs"/>
          <w:color w:val="111111"/>
          <w:sz w:val="40"/>
          <w:szCs w:val="40"/>
          <w:shd w:val="clear" w:color="auto" w:fill="D9D9D9" w:themeFill="background1" w:themeFillShade="D9"/>
          <w:lang w:bidi="ar-DZ"/>
        </w:rPr>
        <w:t xml:space="preserve">  </w:t>
      </w:r>
      <w:r w:rsidRPr="001F7699">
        <w:rPr>
          <w:rFonts w:ascii="Sakkal Majalla" w:hAnsi="Sakkal Majalla" w:cs="Sakkal Majalla" w:hint="cs"/>
          <w:b/>
          <w:bCs/>
          <w:color w:val="111111"/>
          <w:sz w:val="40"/>
          <w:szCs w:val="40"/>
          <w:shd w:val="clear" w:color="auto" w:fill="FFFFFF"/>
          <w:rtl/>
        </w:rPr>
        <w:t>ليوم الأربعاء 9 افريل  2024</w:t>
      </w:r>
    </w:p>
    <w:p w:rsidR="00766130" w:rsidRPr="001F7699" w:rsidRDefault="001F7699" w:rsidP="001F7699">
      <w:pPr>
        <w:pStyle w:val="Paragraphedeliste"/>
        <w:numPr>
          <w:ilvl w:val="0"/>
          <w:numId w:val="2"/>
        </w:numPr>
        <w:bidi/>
        <w:spacing w:before="240" w:after="24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تسمية النادي ............................................................................................................................</w:t>
      </w:r>
    </w:p>
    <w:p w:rsidR="006F4C86" w:rsidRPr="006F4C86" w:rsidRDefault="00077C22" w:rsidP="001F7699">
      <w:pPr>
        <w:tabs>
          <w:tab w:val="left" w:pos="1701"/>
        </w:tabs>
        <w:bidi/>
        <w:spacing w:before="240" w:after="24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F4C86">
        <w:rPr>
          <w:rFonts w:ascii="Sakkal Majalla" w:hAnsi="Sakkal Majalla" w:cs="Sakkal Majalla" w:hint="cs"/>
          <w:b/>
          <w:bCs/>
          <w:sz w:val="32"/>
          <w:szCs w:val="32"/>
          <w:rtl/>
        </w:rPr>
        <w:t>اسم</w:t>
      </w:r>
      <w:r w:rsidR="00220A8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 لق</w:t>
      </w:r>
      <w:r w:rsidR="00220A84">
        <w:rPr>
          <w:rFonts w:ascii="Sakkal Majalla" w:hAnsi="Sakkal Majalla" w:cs="Sakkal Majalla" w:hint="cs"/>
          <w:b/>
          <w:bCs/>
          <w:sz w:val="32"/>
          <w:szCs w:val="32"/>
          <w:rtl/>
        </w:rPr>
        <w:t>ب</w:t>
      </w:r>
      <w:r w:rsidR="001F769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الرئيس</w:t>
      </w:r>
      <w:r w:rsidR="006F4C86" w:rsidRPr="006F4C8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 </w:t>
      </w:r>
      <w:r w:rsidR="006F4C86" w:rsidRPr="006F4C86">
        <w:rPr>
          <w:rFonts w:ascii="Sakkal Majalla" w:hAnsi="Sakkal Majalla" w:cs="Sakkal Majalla"/>
          <w:sz w:val="32"/>
          <w:szCs w:val="32"/>
          <w:rtl/>
        </w:rPr>
        <w:t>.........................................................................................................................</w:t>
      </w:r>
      <w:r w:rsidR="00C6147F">
        <w:rPr>
          <w:rFonts w:ascii="Sakkal Majalla" w:hAnsi="Sakkal Majalla" w:cs="Sakkal Majalla" w:hint="cs"/>
          <w:sz w:val="32"/>
          <w:szCs w:val="32"/>
          <w:rtl/>
        </w:rPr>
        <w:t>...........................</w:t>
      </w:r>
      <w:bookmarkStart w:id="0" w:name="_GoBack"/>
      <w:bookmarkEnd w:id="0"/>
    </w:p>
    <w:p w:rsidR="006F4C86" w:rsidRPr="006F4C86" w:rsidRDefault="006F4C86" w:rsidP="00220A84">
      <w:pPr>
        <w:tabs>
          <w:tab w:val="left" w:pos="1701"/>
        </w:tabs>
        <w:bidi/>
        <w:spacing w:before="240" w:after="240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en-US"/>
        </w:rPr>
      </w:pPr>
      <w:r w:rsidRPr="006F4C86">
        <w:rPr>
          <w:rFonts w:ascii="Sakkal Majalla" w:hAnsi="Sakkal Majalla" w:cs="Sakkal Majalla"/>
          <w:b/>
          <w:bCs/>
          <w:sz w:val="32"/>
          <w:szCs w:val="32"/>
          <w:rtl/>
          <w:lang w:val="en-US"/>
        </w:rPr>
        <w:t xml:space="preserve">رقم الهاتف </w:t>
      </w:r>
      <w:r w:rsidRPr="00217621">
        <w:rPr>
          <w:rFonts w:ascii="Sakkal Majalla" w:hAnsi="Sakkal Majalla" w:cs="Sakkal Majalla"/>
          <w:sz w:val="32"/>
          <w:szCs w:val="32"/>
          <w:rtl/>
          <w:lang w:val="en-US"/>
        </w:rPr>
        <w:t>:.........................</w:t>
      </w:r>
      <w:r w:rsidR="00217621">
        <w:rPr>
          <w:rFonts w:ascii="Sakkal Majalla" w:hAnsi="Sakkal Majalla" w:cs="Sakkal Majalla" w:hint="cs"/>
          <w:sz w:val="32"/>
          <w:szCs w:val="32"/>
          <w:rtl/>
          <w:lang w:val="en-US"/>
        </w:rPr>
        <w:t>.......</w:t>
      </w:r>
      <w:r w:rsidRPr="006F4C86">
        <w:rPr>
          <w:rFonts w:ascii="Sakkal Majalla" w:hAnsi="Sakkal Majalla" w:cs="Sakkal Majalla"/>
          <w:b/>
          <w:bCs/>
          <w:sz w:val="32"/>
          <w:szCs w:val="32"/>
          <w:rtl/>
          <w:lang w:val="en-US"/>
        </w:rPr>
        <w:t xml:space="preserve"> البريد الالكتروني </w:t>
      </w:r>
      <w:r w:rsidRPr="00217621">
        <w:rPr>
          <w:rFonts w:ascii="Sakkal Majalla" w:hAnsi="Sakkal Majalla" w:cs="Sakkal Majalla"/>
          <w:sz w:val="32"/>
          <w:szCs w:val="32"/>
          <w:rtl/>
          <w:lang w:val="en-US"/>
        </w:rPr>
        <w:t>:..................</w:t>
      </w:r>
      <w:r w:rsidR="00217621"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.........................</w:t>
      </w:r>
      <w:r w:rsidRPr="00217621">
        <w:rPr>
          <w:rFonts w:ascii="Sakkal Majalla" w:hAnsi="Sakkal Majalla" w:cs="Sakkal Majalla"/>
          <w:sz w:val="32"/>
          <w:szCs w:val="32"/>
          <w:rtl/>
          <w:lang w:val="en-US"/>
        </w:rPr>
        <w:t>...................................</w:t>
      </w:r>
      <w:r w:rsidR="00C6147F">
        <w:rPr>
          <w:rFonts w:ascii="Sakkal Majalla" w:hAnsi="Sakkal Majalla" w:cs="Sakkal Majalla" w:hint="cs"/>
          <w:sz w:val="32"/>
          <w:szCs w:val="32"/>
          <w:rtl/>
          <w:lang w:val="en-US"/>
        </w:rPr>
        <w:t>.....................</w:t>
      </w:r>
    </w:p>
    <w:p w:rsidR="00E074B2" w:rsidRPr="00E074B2" w:rsidRDefault="001F7699" w:rsidP="00E074B2">
      <w:pPr>
        <w:tabs>
          <w:tab w:val="left" w:pos="1701"/>
        </w:tabs>
        <w:bidi/>
        <w:spacing w:before="240" w:after="24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ممثل </w:t>
      </w:r>
      <w:r>
        <w:rPr>
          <w:rFonts w:ascii="Sakkal Majalla" w:hAnsi="Sakkal Majalla" w:cs="Sakkal Majalla" w:hint="cs"/>
          <w:sz w:val="32"/>
          <w:szCs w:val="32"/>
          <w:rtl/>
        </w:rPr>
        <w:t>النادي  المفوض لحضور الجم</w:t>
      </w:r>
      <w:r w:rsidR="008352B1">
        <w:rPr>
          <w:rFonts w:ascii="Sakkal Majalla" w:hAnsi="Sakkal Majalla" w:cs="Sakkal Majalla" w:hint="cs"/>
          <w:sz w:val="32"/>
          <w:szCs w:val="32"/>
          <w:rtl/>
        </w:rPr>
        <w:t>عية العامة</w:t>
      </w:r>
      <w:r w:rsidR="006F4C86" w:rsidRPr="006F4C86">
        <w:rPr>
          <w:rFonts w:ascii="Sakkal Majalla" w:hAnsi="Sakkal Majalla" w:cs="Sakkal Majalla"/>
          <w:sz w:val="32"/>
          <w:szCs w:val="32"/>
          <w:rtl/>
        </w:rPr>
        <w:t>: ..................................</w:t>
      </w:r>
      <w:r w:rsidR="00217621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</w:t>
      </w:r>
      <w:r w:rsidR="006F4C86" w:rsidRPr="006F4C86">
        <w:rPr>
          <w:rFonts w:ascii="Sakkal Majalla" w:hAnsi="Sakkal Majalla" w:cs="Sakkal Majalla"/>
          <w:sz w:val="32"/>
          <w:szCs w:val="32"/>
          <w:rtl/>
        </w:rPr>
        <w:t>...............</w:t>
      </w:r>
      <w:r w:rsidR="008352B1">
        <w:rPr>
          <w:rFonts w:ascii="Sakkal Majalla" w:hAnsi="Sakkal Majalla" w:cs="Sakkal Majalla"/>
          <w:sz w:val="32"/>
          <w:szCs w:val="32"/>
          <w:rtl/>
        </w:rPr>
        <w:t>..........</w:t>
      </w:r>
    </w:p>
    <w:p w:rsidR="00DA170D" w:rsidRDefault="008352B1" w:rsidP="002304BF">
      <w:pPr>
        <w:bidi/>
        <w:spacing w:before="240" w:after="240"/>
        <w:jc w:val="both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هام</w:t>
      </w:r>
    </w:p>
    <w:p w:rsidR="008352B1" w:rsidRDefault="008352B1" w:rsidP="008352B1">
      <w:pPr>
        <w:bidi/>
        <w:spacing w:before="240" w:after="240"/>
        <w:jc w:val="both"/>
        <w:rPr>
          <w:rFonts w:ascii="Sakkal Majalla" w:hAnsi="Sakkal Majalla" w:cs="Sakkal Majalla" w:hint="cs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1 </w:t>
      </w:r>
      <w:r>
        <w:rPr>
          <w:rFonts w:ascii="Sakkal Majalla" w:hAnsi="Sakkal Majalla" w:cs="Sakkal Majalla"/>
          <w:sz w:val="32"/>
          <w:szCs w:val="32"/>
          <w:rtl/>
        </w:rPr>
        <w:t>–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أي ممثل النادي عضو قي الجمعية العامة تحت طائلة  العقوبة لا يمكنه تمثيل الفريق  في أشغال الجمعية العامة.</w:t>
      </w:r>
    </w:p>
    <w:p w:rsidR="008352B1" w:rsidRPr="006F4C86" w:rsidRDefault="008352B1" w:rsidP="008352B1">
      <w:pPr>
        <w:bidi/>
        <w:spacing w:before="240" w:after="240"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2- أي ممثل النادي يجب ان يكون أسمه وارد في قائمة الاعتماد الرسمي للجمعية.</w:t>
      </w:r>
    </w:p>
    <w:p w:rsidR="00766130" w:rsidRPr="006F4C86" w:rsidRDefault="00DA170D" w:rsidP="008352B1">
      <w:pPr>
        <w:bidi/>
        <w:spacing w:before="240" w:after="240"/>
        <w:jc w:val="right"/>
        <w:rPr>
          <w:rFonts w:ascii="Sakkal Majalla" w:hAnsi="Sakkal Majalla" w:cs="Sakkal Majalla"/>
          <w:sz w:val="32"/>
          <w:szCs w:val="32"/>
        </w:rPr>
      </w:pPr>
      <w:r w:rsidRPr="006F4C86">
        <w:rPr>
          <w:rFonts w:ascii="Sakkal Majalla" w:hAnsi="Sakkal Majalla" w:cs="Sakkal Majalla"/>
          <w:sz w:val="32"/>
          <w:szCs w:val="32"/>
          <w:rtl/>
        </w:rPr>
        <w:t>ب .........</w:t>
      </w:r>
      <w:r w:rsidR="00217621">
        <w:rPr>
          <w:rFonts w:ascii="Sakkal Majalla" w:hAnsi="Sakkal Majalla" w:cs="Sakkal Majalla" w:hint="cs"/>
          <w:sz w:val="32"/>
          <w:szCs w:val="32"/>
          <w:rtl/>
        </w:rPr>
        <w:t>...........</w:t>
      </w:r>
      <w:r w:rsidRPr="006F4C86">
        <w:rPr>
          <w:rFonts w:ascii="Sakkal Majalla" w:hAnsi="Sakkal Majalla" w:cs="Sakkal Majalla"/>
          <w:sz w:val="32"/>
          <w:szCs w:val="32"/>
          <w:rtl/>
        </w:rPr>
        <w:t>....     _/ بتاريخ .............</w:t>
      </w:r>
      <w:r w:rsidR="00217621">
        <w:rPr>
          <w:rFonts w:ascii="Sakkal Majalla" w:hAnsi="Sakkal Majalla" w:cs="Sakkal Majalla" w:hint="cs"/>
          <w:sz w:val="32"/>
          <w:szCs w:val="32"/>
          <w:rtl/>
        </w:rPr>
        <w:t>...........</w:t>
      </w:r>
      <w:r w:rsidRPr="006F4C86">
        <w:rPr>
          <w:rFonts w:ascii="Sakkal Majalla" w:hAnsi="Sakkal Majalla" w:cs="Sakkal Majalla"/>
          <w:sz w:val="32"/>
          <w:szCs w:val="32"/>
          <w:rtl/>
        </w:rPr>
        <w:t>...</w:t>
      </w:r>
    </w:p>
    <w:p w:rsidR="004D1B7B" w:rsidRPr="006F4C86" w:rsidRDefault="008352B1" w:rsidP="008352B1">
      <w:pPr>
        <w:bidi/>
        <w:spacing w:before="240" w:after="240"/>
        <w:jc w:val="right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إمضاء الرئيس </w:t>
      </w:r>
    </w:p>
    <w:p w:rsidR="003866D1" w:rsidRDefault="003866D1" w:rsidP="00217621">
      <w:pPr>
        <w:bidi/>
        <w:jc w:val="center"/>
        <w:rPr>
          <w:rFonts w:ascii="Arial" w:hAnsi="Arial" w:cs="Arial"/>
          <w:sz w:val="20"/>
          <w:szCs w:val="20"/>
        </w:rPr>
      </w:pPr>
    </w:p>
    <w:p w:rsidR="00780AD1" w:rsidRPr="00780AD1" w:rsidRDefault="00780AD1" w:rsidP="006F4C86">
      <w:pPr>
        <w:pStyle w:val="NormalWeb"/>
        <w:tabs>
          <w:tab w:val="left" w:pos="426"/>
        </w:tabs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sz w:val="10"/>
          <w:szCs w:val="10"/>
        </w:rPr>
      </w:pPr>
    </w:p>
    <w:p w:rsidR="00766130" w:rsidRPr="004D1B7B" w:rsidRDefault="008352B1" w:rsidP="006F4C86">
      <w:pPr>
        <w:pStyle w:val="NormalWeb"/>
        <w:tabs>
          <w:tab w:val="left" w:pos="426"/>
        </w:tabs>
        <w:bidi/>
        <w:spacing w:before="0" w:beforeAutospacing="0" w:after="0" w:afterAutospacing="0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noProof/>
          <w:sz w:val="10"/>
          <w:szCs w:val="10"/>
        </w:rPr>
        <w:pict>
          <v:rect id="_x0000_s1026" style="position:absolute;left:0;text-align:left;margin-left:-16.25pt;margin-top:36.35pt;width:528.6pt;height:82.8pt;z-index:251658240" stroked="f">
            <v:textbox>
              <w:txbxContent>
                <w:p w:rsidR="002304BF" w:rsidRPr="00662ED4" w:rsidRDefault="002304BF" w:rsidP="002304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62ED4">
                    <w:rPr>
                      <w:b/>
                      <w:bCs/>
                      <w:sz w:val="28"/>
                      <w:szCs w:val="28"/>
                    </w:rPr>
                    <w:t>__________________________________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___________________________________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____</w:t>
                  </w:r>
                </w:p>
                <w:p w:rsidR="002304BF" w:rsidRPr="00C704F3" w:rsidRDefault="002304BF" w:rsidP="002304BF">
                  <w:pPr>
                    <w:spacing w:after="100" w:afterAutospacing="1"/>
                    <w:rPr>
                      <w:b/>
                      <w:bCs/>
                    </w:rPr>
                  </w:pPr>
                  <w:r w:rsidRPr="00C704F3">
                    <w:rPr>
                      <w:b/>
                      <w:bCs/>
                    </w:rPr>
                    <w:t xml:space="preserve">                                                    Adresse :39 Rue Bessif Ahmed  –SAIDA-</w:t>
                  </w:r>
                </w:p>
                <w:p w:rsidR="002304BF" w:rsidRDefault="002304BF" w:rsidP="002304BF">
                  <w:pPr>
                    <w:pStyle w:val="NormalWeb"/>
                  </w:pPr>
                  <w:r w:rsidRPr="00C704F3">
                    <w:rPr>
                      <w:b/>
                      <w:bCs/>
                    </w:rPr>
                    <w:t xml:space="preserve">                          Email : </w:t>
                  </w:r>
                  <w:hyperlink r:id="rId9" w:history="1">
                    <w:r w:rsidRPr="000E131E">
                      <w:rPr>
                        <w:rStyle w:val="Lienhypertexte"/>
                        <w:rFonts w:ascii="Arial Black" w:hAnsi="Arial Black"/>
                        <w:b/>
                        <w:bCs/>
                      </w:rPr>
                      <w:t>lwfsaida@gmail.com</w:t>
                    </w:r>
                  </w:hyperlink>
                  <w:r>
                    <w:rPr>
                      <w:b/>
                      <w:bCs/>
                    </w:rPr>
                    <w:t xml:space="preserve">  Tel $ Fax : 040 – 67 -77 - 68 </w:t>
                  </w:r>
                </w:p>
                <w:p w:rsidR="002304BF" w:rsidRDefault="002304BF"/>
              </w:txbxContent>
            </v:textbox>
          </v:rect>
        </w:pict>
      </w:r>
    </w:p>
    <w:sectPr w:rsidR="00766130" w:rsidRPr="004D1B7B" w:rsidSect="00217621">
      <w:headerReference w:type="default" r:id="rId10"/>
      <w:footerReference w:type="default" r:id="rId11"/>
      <w:pgSz w:w="11906" w:h="16838"/>
      <w:pgMar w:top="1021" w:right="1021" w:bottom="1021" w:left="1021" w:header="567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016" w:rsidRDefault="00396016" w:rsidP="00F8487E">
      <w:r>
        <w:separator/>
      </w:r>
    </w:p>
  </w:endnote>
  <w:endnote w:type="continuationSeparator" w:id="1">
    <w:p w:rsidR="00396016" w:rsidRDefault="00396016" w:rsidP="00F84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dhabi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21" w:rsidRPr="00217621" w:rsidRDefault="00217621" w:rsidP="005D5CD0">
    <w:pPr>
      <w:pStyle w:val="Pieddepage"/>
      <w:bidi/>
      <w:jc w:val="center"/>
      <w:rPr>
        <w:rFonts w:ascii="Sakkal Majalla" w:hAnsi="Sakkal Majalla" w:cs="Sakkal Majalla"/>
        <w:b/>
        <w:bCs/>
        <w:sz w:val="32"/>
        <w:szCs w:val="32"/>
        <w:rtl/>
        <w:lang w:bidi="ar-DZ"/>
      </w:rPr>
    </w:pPr>
    <w:r w:rsidRPr="00217621">
      <w:rPr>
        <w:rFonts w:ascii="Sakkal Majalla" w:hAnsi="Sakkal Majalla" w:cs="Sakkal Majalla"/>
        <w:b/>
        <w:bCs/>
        <w:sz w:val="32"/>
        <w:szCs w:val="32"/>
        <w:rtl/>
        <w:lang w:bidi="ar-DZ"/>
      </w:rPr>
      <w:t xml:space="preserve">ترسل هذه الاستمارة إلى الأمانة العامة للاتحاد الجزائري لكرة القدم قبل يوم </w:t>
    </w:r>
    <w:r w:rsidR="005D5CD0">
      <w:rPr>
        <w:rFonts w:ascii="Sakkal Majalla" w:hAnsi="Sakkal Majalla" w:cs="Sakkal Majalla" w:hint="cs"/>
        <w:b/>
        <w:bCs/>
        <w:sz w:val="32"/>
        <w:szCs w:val="32"/>
        <w:rtl/>
        <w:lang w:bidi="ar-DZ"/>
      </w:rPr>
      <w:t>21 فيفري</w:t>
    </w:r>
    <w:r w:rsidRPr="00217621">
      <w:rPr>
        <w:rFonts w:ascii="Sakkal Majalla" w:hAnsi="Sakkal Majalla" w:cs="Sakkal Majalla"/>
        <w:b/>
        <w:bCs/>
        <w:sz w:val="32"/>
        <w:szCs w:val="32"/>
        <w:rtl/>
        <w:lang w:bidi="ar-DZ"/>
      </w:rPr>
      <w:t xml:space="preserve"> 2025 عبر البريد الالكتروني </w:t>
    </w:r>
    <w:r w:rsidRPr="00217621">
      <w:rPr>
        <w:rFonts w:ascii="Sakkal Majalla" w:hAnsi="Sakkal Majalla" w:cs="Sakkal Majalla"/>
        <w:b/>
        <w:bCs/>
        <w:sz w:val="32"/>
        <w:szCs w:val="32"/>
        <w:lang w:bidi="ar-DZ"/>
      </w:rPr>
      <w:t>sgfaffoot@gmail.com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016" w:rsidRDefault="00396016" w:rsidP="00F8487E">
      <w:r>
        <w:separator/>
      </w:r>
    </w:p>
  </w:footnote>
  <w:footnote w:type="continuationSeparator" w:id="1">
    <w:p w:rsidR="00396016" w:rsidRDefault="00396016" w:rsidP="00F84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7E" w:rsidRPr="00217621" w:rsidRDefault="005B0DF0" w:rsidP="0025725E">
    <w:pPr>
      <w:pStyle w:val="En-tte"/>
      <w:jc w:val="center"/>
      <w:rPr>
        <w:rFonts w:ascii="Aldhabi" w:hAnsi="Aldhabi" w:cs="Aldhabi"/>
        <w:shadow/>
        <w:noProof/>
        <w:color w:val="4F6228" w:themeColor="accent3" w:themeShade="80"/>
        <w:sz w:val="56"/>
        <w:szCs w:val="56"/>
        <w:rtl/>
        <w:lang w:eastAsia="fr-FR"/>
      </w:rPr>
    </w:pPr>
    <w:r w:rsidRPr="00217621">
      <w:rPr>
        <w:rFonts w:ascii="Aldhabi" w:hAnsi="Aldhabi" w:cs="Aldhabi"/>
        <w:shadow/>
        <w:noProof/>
        <w:color w:val="4F6228" w:themeColor="accent3" w:themeShade="80"/>
        <w:sz w:val="56"/>
        <w:szCs w:val="56"/>
        <w:rtl/>
        <w:lang w:eastAsia="fr-FR"/>
      </w:rPr>
      <w:t>ا</w:t>
    </w:r>
    <w:r w:rsidR="0025725E">
      <w:rPr>
        <w:rFonts w:ascii="Aldhabi" w:hAnsi="Aldhabi" w:cs="Aldhabi" w:hint="cs"/>
        <w:shadow/>
        <w:noProof/>
        <w:color w:val="4F6228" w:themeColor="accent3" w:themeShade="80"/>
        <w:sz w:val="56"/>
        <w:szCs w:val="56"/>
        <w:rtl/>
        <w:lang w:eastAsia="fr-FR"/>
      </w:rPr>
      <w:t>لإ</w:t>
    </w:r>
    <w:r w:rsidRPr="00217621">
      <w:rPr>
        <w:rFonts w:ascii="Aldhabi" w:hAnsi="Aldhabi" w:cs="Aldhabi"/>
        <w:shadow/>
        <w:noProof/>
        <w:color w:val="4F6228" w:themeColor="accent3" w:themeShade="80"/>
        <w:sz w:val="56"/>
        <w:szCs w:val="56"/>
        <w:rtl/>
        <w:lang w:eastAsia="fr-FR"/>
      </w:rPr>
      <w:t>تحاد الجزائري لكرة القدم</w:t>
    </w:r>
  </w:p>
  <w:p w:rsidR="005B0DF0" w:rsidRDefault="005B0DF0" w:rsidP="005B0DF0">
    <w:pPr>
      <w:pStyle w:val="En-tte"/>
      <w:jc w:val="center"/>
      <w:rPr>
        <w:noProof/>
        <w:rtl/>
        <w:lang w:eastAsia="fr-FR"/>
      </w:rPr>
    </w:pPr>
  </w:p>
  <w:p w:rsidR="005B0DF0" w:rsidRDefault="005B0DF0" w:rsidP="005B0DF0">
    <w:pPr>
      <w:pStyle w:val="En-tte"/>
      <w:jc w:val="center"/>
      <w:rPr>
        <w:noProof/>
        <w:rtl/>
        <w:lang w:eastAsia="fr-FR"/>
      </w:rPr>
    </w:pPr>
    <w:r>
      <w:rPr>
        <w:rFonts w:hint="cs"/>
        <w:noProof/>
        <w:rtl/>
        <w:lang w:eastAsia="fr-FR"/>
      </w:rPr>
      <w:drawing>
        <wp:inline distT="0" distB="0" distL="0" distR="0">
          <wp:extent cx="6263640" cy="6251575"/>
          <wp:effectExtent l="19050" t="0" r="3810" b="0"/>
          <wp:docPr id="2" name="Image 1" descr="logo faf sans eto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f sans etoil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3640" cy="625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DF0" w:rsidRDefault="005B0DF0" w:rsidP="005B0DF0">
    <w:pPr>
      <w:pStyle w:val="En-tte"/>
      <w:jc w:val="center"/>
      <w:rPr>
        <w:noProof/>
        <w:rtl/>
        <w:lang w:eastAsia="fr-FR"/>
      </w:rPr>
    </w:pPr>
  </w:p>
  <w:p w:rsidR="005B0DF0" w:rsidRDefault="005B0DF0" w:rsidP="005B0DF0">
    <w:pPr>
      <w:pStyle w:val="En-tte"/>
      <w:jc w:val="center"/>
      <w:rPr>
        <w:noProof/>
        <w:rtl/>
        <w:lang w:eastAsia="fr-FR"/>
      </w:rPr>
    </w:pPr>
  </w:p>
  <w:p w:rsidR="005B0DF0" w:rsidRDefault="005B0DF0" w:rsidP="005B0DF0">
    <w:pPr>
      <w:pStyle w:val="En-tte"/>
      <w:jc w:val="center"/>
      <w:rPr>
        <w:noProof/>
        <w:rtl/>
        <w:lang w:eastAsia="fr-FR"/>
      </w:rPr>
    </w:pPr>
  </w:p>
  <w:p w:rsidR="005B0DF0" w:rsidRDefault="005B0DF0" w:rsidP="005B0DF0">
    <w:pPr>
      <w:pStyle w:val="En-tte"/>
      <w:jc w:val="center"/>
      <w:rPr>
        <w:noProof/>
        <w:rtl/>
        <w:lang w:eastAsia="fr-FR"/>
      </w:rPr>
    </w:pPr>
  </w:p>
  <w:p w:rsidR="005B0DF0" w:rsidRDefault="005B0DF0" w:rsidP="005B0DF0">
    <w:pPr>
      <w:pStyle w:val="En-tte"/>
      <w:jc w:val="center"/>
      <w:rPr>
        <w:noProof/>
        <w:rtl/>
        <w:lang w:eastAsia="fr-FR"/>
      </w:rPr>
    </w:pPr>
  </w:p>
  <w:p w:rsidR="005B0DF0" w:rsidRDefault="005B0DF0" w:rsidP="005B0DF0">
    <w:pPr>
      <w:pStyle w:val="En-tte"/>
      <w:jc w:val="center"/>
      <w:rPr>
        <w:noProof/>
        <w:rtl/>
        <w:lang w:eastAsia="fr-FR"/>
      </w:rPr>
    </w:pPr>
  </w:p>
  <w:p w:rsidR="005B0DF0" w:rsidRDefault="005B0DF0" w:rsidP="005B0DF0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6263640" cy="6251575"/>
          <wp:effectExtent l="19050" t="0" r="3810" b="0"/>
          <wp:docPr id="1" name="Image 0" descr="logo faf sans eto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f sans etoil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3640" cy="625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487E" w:rsidRDefault="00F848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5F48"/>
    <w:multiLevelType w:val="hybridMultilevel"/>
    <w:tmpl w:val="6E86788C"/>
    <w:lvl w:ilvl="0" w:tplc="33F6E720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25170"/>
    <w:multiLevelType w:val="hybridMultilevel"/>
    <w:tmpl w:val="43F45790"/>
    <w:lvl w:ilvl="0" w:tplc="DB50499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819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66130"/>
    <w:rsid w:val="0000157B"/>
    <w:rsid w:val="00070DC8"/>
    <w:rsid w:val="00077C22"/>
    <w:rsid w:val="00086460"/>
    <w:rsid w:val="0010416D"/>
    <w:rsid w:val="001076E4"/>
    <w:rsid w:val="00116947"/>
    <w:rsid w:val="00125158"/>
    <w:rsid w:val="00163CA9"/>
    <w:rsid w:val="00184018"/>
    <w:rsid w:val="001D643B"/>
    <w:rsid w:val="001D7086"/>
    <w:rsid w:val="001E4697"/>
    <w:rsid w:val="001F7699"/>
    <w:rsid w:val="00217621"/>
    <w:rsid w:val="00220A84"/>
    <w:rsid w:val="002304BF"/>
    <w:rsid w:val="00234A43"/>
    <w:rsid w:val="002474F4"/>
    <w:rsid w:val="0025725E"/>
    <w:rsid w:val="002D1102"/>
    <w:rsid w:val="002D716A"/>
    <w:rsid w:val="00326F22"/>
    <w:rsid w:val="003866D1"/>
    <w:rsid w:val="00396016"/>
    <w:rsid w:val="003A52F1"/>
    <w:rsid w:val="003C5020"/>
    <w:rsid w:val="003F68FF"/>
    <w:rsid w:val="004B1FB0"/>
    <w:rsid w:val="004D1B7B"/>
    <w:rsid w:val="0054693D"/>
    <w:rsid w:val="005548DE"/>
    <w:rsid w:val="005603DF"/>
    <w:rsid w:val="005662F2"/>
    <w:rsid w:val="005B0DF0"/>
    <w:rsid w:val="005D1290"/>
    <w:rsid w:val="005D5CD0"/>
    <w:rsid w:val="005E448B"/>
    <w:rsid w:val="006570AB"/>
    <w:rsid w:val="006C02F3"/>
    <w:rsid w:val="006D3F8E"/>
    <w:rsid w:val="006F4C86"/>
    <w:rsid w:val="00766130"/>
    <w:rsid w:val="00780AD1"/>
    <w:rsid w:val="007A205F"/>
    <w:rsid w:val="007A62D3"/>
    <w:rsid w:val="007E2E7F"/>
    <w:rsid w:val="00813D22"/>
    <w:rsid w:val="008231E6"/>
    <w:rsid w:val="008352B1"/>
    <w:rsid w:val="00887EFE"/>
    <w:rsid w:val="008B6812"/>
    <w:rsid w:val="009838E5"/>
    <w:rsid w:val="009841A1"/>
    <w:rsid w:val="009C19D7"/>
    <w:rsid w:val="009C2E1F"/>
    <w:rsid w:val="009F7A9F"/>
    <w:rsid w:val="00A517FE"/>
    <w:rsid w:val="00A565D6"/>
    <w:rsid w:val="00A6372C"/>
    <w:rsid w:val="00A86465"/>
    <w:rsid w:val="00AA5C67"/>
    <w:rsid w:val="00AB08C8"/>
    <w:rsid w:val="00AD0D80"/>
    <w:rsid w:val="00AD5A79"/>
    <w:rsid w:val="00B44664"/>
    <w:rsid w:val="00B547A8"/>
    <w:rsid w:val="00B70EAF"/>
    <w:rsid w:val="00B902FD"/>
    <w:rsid w:val="00BC5272"/>
    <w:rsid w:val="00BD759B"/>
    <w:rsid w:val="00C6147F"/>
    <w:rsid w:val="00C91183"/>
    <w:rsid w:val="00CB59AA"/>
    <w:rsid w:val="00D03218"/>
    <w:rsid w:val="00D8622C"/>
    <w:rsid w:val="00DA170D"/>
    <w:rsid w:val="00E074B2"/>
    <w:rsid w:val="00E36B07"/>
    <w:rsid w:val="00E55E2E"/>
    <w:rsid w:val="00EB1887"/>
    <w:rsid w:val="00ED5ABB"/>
    <w:rsid w:val="00EE2E15"/>
    <w:rsid w:val="00EE591E"/>
    <w:rsid w:val="00EF48AE"/>
    <w:rsid w:val="00F068F7"/>
    <w:rsid w:val="00F631B7"/>
    <w:rsid w:val="00F63A8B"/>
    <w:rsid w:val="00F66BE8"/>
    <w:rsid w:val="00F8487E"/>
    <w:rsid w:val="00FC621D"/>
    <w:rsid w:val="00FD0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661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766130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780A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8487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8487E"/>
  </w:style>
  <w:style w:type="paragraph" w:styleId="Pieddepage">
    <w:name w:val="footer"/>
    <w:basedOn w:val="Normal"/>
    <w:link w:val="PieddepageCar"/>
    <w:uiPriority w:val="99"/>
    <w:unhideWhenUsed/>
    <w:rsid w:val="00F8487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8487E"/>
  </w:style>
  <w:style w:type="paragraph" w:styleId="Textedebulles">
    <w:name w:val="Balloon Text"/>
    <w:basedOn w:val="Normal"/>
    <w:link w:val="TextedebullesCar"/>
    <w:uiPriority w:val="99"/>
    <w:semiHidden/>
    <w:unhideWhenUsed/>
    <w:rsid w:val="00F8487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wfsaida@gmail.com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629EF-0287-45C2-9DBB-684E128A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CMIB INFO</cp:lastModifiedBy>
  <cp:revision>7</cp:revision>
  <cp:lastPrinted>2025-03-20T10:09:00Z</cp:lastPrinted>
  <dcterms:created xsi:type="dcterms:W3CDTF">2025-01-21T15:55:00Z</dcterms:created>
  <dcterms:modified xsi:type="dcterms:W3CDTF">2025-03-20T10:09:00Z</dcterms:modified>
</cp:coreProperties>
</file>